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3.5 АВН-1М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аппаратурасы</w:t>
      </w:r>
      <w:proofErr w:type="spellEnd"/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3.5.1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B87F68">
        <w:rPr>
          <w:rFonts w:ascii="Times New Roman" w:hAnsi="Times New Roman" w:cs="Times New Roman"/>
          <w:sz w:val="28"/>
          <w:szCs w:val="28"/>
        </w:rPr>
        <w:t>ұмыстың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3.5.1.1 С</w:t>
      </w:r>
      <w:r w:rsidRPr="00B87F68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бұруды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автоматтандырудың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принципін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датчиктердің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құрылымдарын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3.5.1.2 АВН-1М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аппаратурасының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3.5.1.3 </w:t>
      </w:r>
      <w:proofErr w:type="spellStart"/>
      <w:r>
        <w:rPr>
          <w:rFonts w:ascii="Times New Roman" w:hAnsi="Times New Roman" w:cs="Times New Roman"/>
          <w:sz w:val="28"/>
          <w:szCs w:val="28"/>
        </w:rPr>
        <w:t>С</w:t>
      </w:r>
      <w:r w:rsidRPr="00B87F68">
        <w:rPr>
          <w:rFonts w:ascii="Times New Roman" w:hAnsi="Times New Roman" w:cs="Times New Roman"/>
          <w:sz w:val="28"/>
          <w:szCs w:val="28"/>
        </w:rPr>
        <w:t>хеманы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құрастыру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аппаратураны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сынау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3.5.2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 w:rsidRPr="00B87F68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ережелер</w:t>
      </w:r>
      <w:proofErr w:type="spellEnd"/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асырылуы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схемасында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көзделеді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агрегаттың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құрылғыларымен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нөлдік-іске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құрылғыларын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автоматика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қолдана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мойынтіректердің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қызуынан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т. б.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батырмалы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ілінеді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айдау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ставасы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сорғыш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құбырына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пісіріледі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автоматика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жүйесімен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қосар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батырмалы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Батырмалы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ЗПН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агрегаттарының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өнімділігін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сору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құбырында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Орнатылатын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РПФВ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РПН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жалаушалық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Реле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соратын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қысымынан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жалаушаға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күштің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lastRenderedPageBreak/>
        <w:t xml:space="preserve">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жинағыштағы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ЭД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датчиктерімен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Мойынтіректердің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қызуын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ТДЛ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датчиктері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автоматтандырудың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мыналардан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: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жинағыштағы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қосылуын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автоматика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сигнал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өткеннен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Автоматика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ұстанымымен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сорғысын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өшіруге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сигнал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E22CAD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агрегаты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датчиктің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жерінен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автоматика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ажыратуға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сигнал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жауапты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аралығымен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сорғыларды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мезгілде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көзделеді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айдау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ставында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тоқтату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соққы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беруді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мотор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ысырмасын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көзделеді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ысырманы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ашқан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бірқалыпты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агрегаты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ажыратылған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Ысырма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жабылады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агрегат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өшіріледі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АВН-1м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вольтты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қозғалтқыштары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сутөкпе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қондырғыларын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автоматтандыру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аппаратурасы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1)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жинағыштағы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агрегаттарының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Кезекпен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істеушінің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ақауы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резервтік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агрегаттарын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агрегатын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мойынтіректердің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қызып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кетуінен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нөлдік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көрсетуші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персоналдың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араласуынсыз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ақаулы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қосудың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еместігі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авариялық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дыбыстық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ақауы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дыбыстық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қоректендірудің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r w:rsidRPr="00B87F68">
        <w:rPr>
          <w:rFonts w:ascii="Times New Roman" w:hAnsi="Times New Roman" w:cs="Times New Roman"/>
          <w:sz w:val="28"/>
          <w:szCs w:val="28"/>
        </w:rPr>
        <w:lastRenderedPageBreak/>
        <w:t>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), сигнал беру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тізбектерінің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ақауы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дыбыстық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сорғылардың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жарықтық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) сигнал беру.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АВН-1М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аппаратурасының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жиынтығына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(54-сурет):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1) АУН-1М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аппараты.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2) ТСМ-1М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диспетчерінің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сигналдық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таблосы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3) рпфв-1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4) ЭД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электродты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датчиктер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5) ТДЛ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Термодатчиктер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6) ЗПН батыру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7) сигнал беру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блогы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схемада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профилденген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КД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дискілері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ДК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синхронды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қозғалтқышы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коммутатор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орындайды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БР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ажыратқышы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коммутатор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позицияда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ток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Default="00B87F68" w:rsidP="00B87F68">
      <w:pPr>
        <w:jc w:val="center"/>
        <w:rPr>
          <w:sz w:val="28"/>
        </w:rPr>
      </w:pPr>
      <w:r>
        <w:rPr>
          <w:sz w:val="28"/>
        </w:rPr>
        <w:t xml:space="preserve">Тр1 (12В) → 10КД — 13 → р. РН → </w:t>
      </w:r>
      <w:r>
        <w:rPr>
          <w:b/>
          <w:bCs/>
          <w:sz w:val="28"/>
        </w:rPr>
        <w:t>СД</w:t>
      </w:r>
      <w:r>
        <w:rPr>
          <w:sz w:val="28"/>
        </w:rPr>
        <w:t xml:space="preserve"> → П1</w:t>
      </w:r>
      <w:r>
        <w:rPr>
          <w:i/>
          <w:iCs/>
          <w:sz w:val="28"/>
        </w:rPr>
        <w:t>а</w:t>
      </w:r>
      <w:r>
        <w:rPr>
          <w:sz w:val="28"/>
        </w:rPr>
        <w:t xml:space="preserve"> → Тр1 (12В).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Коммутатордың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СД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қозғалтқышы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коммутаторды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10кд-13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түйіспелерін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ажыратқан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сәтке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келтіреді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жинағышта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ВУ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датчигіне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көтерілген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 ток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Default="00B87F68" w:rsidP="00B87F68">
      <w:pPr>
        <w:jc w:val="center"/>
        <w:rPr>
          <w:sz w:val="28"/>
        </w:rPr>
      </w:pPr>
      <w:r>
        <w:rPr>
          <w:sz w:val="28"/>
        </w:rPr>
        <w:t>Тр2 (W3) → В3 (</w:t>
      </w:r>
      <w:r>
        <w:rPr>
          <w:b/>
          <w:bCs/>
          <w:sz w:val="28"/>
        </w:rPr>
        <w:t>РУ</w:t>
      </w:r>
      <w:r>
        <w:rPr>
          <w:sz w:val="28"/>
        </w:rPr>
        <w:t>) → 20 → ВУ → Вода → з → П1д → Тр2 (W5).</w:t>
      </w:r>
    </w:p>
    <w:p w:rsidR="00B87F68" w:rsidRDefault="00B87F68" w:rsidP="00B87F68">
      <w:pPr>
        <w:jc w:val="both"/>
        <w:rPr>
          <w:sz w:val="28"/>
        </w:rPr>
      </w:pP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В3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түзеткіш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көпірінің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диагоналінде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реле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НУ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деңгей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 сенсоры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блоктау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өтеді</w:t>
      </w:r>
      <w:proofErr w:type="spellEnd"/>
    </w:p>
    <w:p w:rsidR="00B87F68" w:rsidRDefault="00B87F68" w:rsidP="00B87F68">
      <w:pPr>
        <w:jc w:val="center"/>
        <w:rPr>
          <w:sz w:val="28"/>
        </w:rPr>
      </w:pPr>
      <w:r>
        <w:rPr>
          <w:sz w:val="28"/>
        </w:rPr>
        <w:t>Тр2 (W3) → В3 (</w:t>
      </w:r>
      <w:r>
        <w:rPr>
          <w:b/>
          <w:bCs/>
          <w:sz w:val="28"/>
        </w:rPr>
        <w:t>РУ</w:t>
      </w:r>
      <w:r>
        <w:rPr>
          <w:sz w:val="28"/>
        </w:rPr>
        <w:t>) → з. РУ → 21 → НУ → Су</w:t>
      </w:r>
      <w:r>
        <w:rPr>
          <w:sz w:val="28"/>
        </w:rPr>
        <w:t xml:space="preserve"> → з → П1д→Тр2 W3).</w: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Реле РН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блоктау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өтеді</w:t>
      </w:r>
      <w:proofErr w:type="spellEnd"/>
    </w:p>
    <w:p w:rsidR="00B87F68" w:rsidRDefault="00B87F68" w:rsidP="00B87F68">
      <w:pPr>
        <w:ind w:left="1416" w:firstLine="708"/>
        <w:rPr>
          <w:sz w:val="28"/>
        </w:rPr>
      </w:pPr>
      <w:r>
        <w:rPr>
          <w:position w:val="-28"/>
          <w:sz w:val="28"/>
        </w:rPr>
        <w:object w:dxaOrig="48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45pt;height:36pt" o:ole="">
            <v:imagedata r:id="rId4" o:title=""/>
          </v:shape>
          <o:OLEObject Type="Embed" ProgID="Equation.3" ShapeID="_x0000_i1025" DrawAspect="Content" ObjectID="_1647184165" r:id="rId5"/>
        </w:objec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РН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схемадағы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дайындық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операцияларын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жүргізеді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тізбек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коммутаторды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Default="00B87F68" w:rsidP="00B87F68">
      <w:pPr>
        <w:jc w:val="center"/>
        <w:rPr>
          <w:sz w:val="28"/>
        </w:rPr>
      </w:pPr>
      <w:r>
        <w:rPr>
          <w:sz w:val="28"/>
        </w:rPr>
        <w:t>Тр1 → з. РН → 1КД-1 → 2КД-2 → 3КД-3 → СД → П1</w:t>
      </w:r>
      <w:r>
        <w:rPr>
          <w:i/>
          <w:iCs/>
          <w:sz w:val="28"/>
        </w:rPr>
        <w:t>а</w:t>
      </w:r>
      <w:r>
        <w:rPr>
          <w:sz w:val="28"/>
        </w:rPr>
        <w:t xml:space="preserve"> → Тр1.</w:t>
      </w:r>
    </w:p>
    <w:p w:rsidR="00B87F68" w:rsidRDefault="00B87F68" w:rsidP="00B87F68">
      <w:pPr>
        <w:jc w:val="both"/>
        <w:rPr>
          <w:sz w:val="28"/>
        </w:rPr>
      </w:pP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коммутатор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контактілі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дискілерді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бұрышқа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бұрған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ауыстырып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1) 5°—4кд-7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тұйықталады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ПМВИ1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қосқышы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);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2) 70°—7кд-10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тұйықталады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ПМВИ2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қосқышы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);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3) 80°—4кд-7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бұзылады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өшіріледі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4) 100°—1кд-1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бұзылады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коммутатор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1КД-4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тұйықталады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РГ1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қосылуына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себепші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Осы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сәтте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өнімділікті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дамытуы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(РПФВ1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өнімділігінің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тұйықталуы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). Ток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Default="00B87F68" w:rsidP="00B87F68">
      <w:pPr>
        <w:jc w:val="center"/>
        <w:rPr>
          <w:sz w:val="28"/>
        </w:rPr>
      </w:pPr>
      <w:r>
        <w:rPr>
          <w:sz w:val="28"/>
        </w:rPr>
        <w:t>Тр2 (W4) → ТДЛ-1 → РПФВ1 → В4 (</w:t>
      </w:r>
      <w:r>
        <w:rPr>
          <w:b/>
          <w:bCs/>
          <w:sz w:val="28"/>
        </w:rPr>
        <w:t>Р3</w:t>
      </w:r>
      <w:r>
        <w:rPr>
          <w:sz w:val="28"/>
        </w:rPr>
        <w:t>) → Тр2 (W4).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Р3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Р1 реле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тізбегіндегі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ажыратқыш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түйіспені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қосылуын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болдырмайды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</w: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мезетіне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өнімділікті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дамытпаса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Р3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қосылуы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релесінің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блоктауға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көшуі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.:</w:t>
      </w:r>
    </w:p>
    <w:p w:rsidR="00B87F68" w:rsidRDefault="00B87F68" w:rsidP="00B87F68">
      <w:pPr>
        <w:ind w:left="1416" w:firstLine="708"/>
        <w:rPr>
          <w:sz w:val="28"/>
          <w:szCs w:val="16"/>
        </w:rPr>
      </w:pPr>
      <w:r>
        <w:rPr>
          <w:position w:val="-28"/>
          <w:sz w:val="28"/>
          <w:szCs w:val="16"/>
        </w:rPr>
        <w:object w:dxaOrig="4480" w:dyaOrig="720">
          <v:shape id="_x0000_i1026" type="#_x0000_t75" style="width:224.55pt;height:36pt" o:ole="">
            <v:imagedata r:id="rId6" o:title=""/>
          </v:shape>
          <o:OLEObject Type="Embed" ProgID="Equation.3" ShapeID="_x0000_i1026" DrawAspect="Content" ObjectID="_1647184166" r:id="rId7"/>
        </w:objec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істеген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реле: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ажыратқыш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контактімен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ПМВИ2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қосқышты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тізбегін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;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2) АУН-1м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аппаратында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Л1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шамы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сорғының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ақаулы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күйі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сигнал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қосылады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;</w:t>
      </w:r>
    </w:p>
    <w:p w:rsid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r w:rsidRPr="00B87F68">
        <w:rPr>
          <w:rFonts w:ascii="Times New Roman" w:hAnsi="Times New Roman" w:cs="Times New Roman"/>
          <w:sz w:val="28"/>
          <w:szCs w:val="28"/>
        </w:rPr>
        <w:t xml:space="preserve">3) схема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моторлы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коммутатордың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7F68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B87F68">
        <w:rPr>
          <w:rFonts w:ascii="Times New Roman" w:hAnsi="Times New Roman" w:cs="Times New Roman"/>
          <w:sz w:val="28"/>
          <w:szCs w:val="28"/>
        </w:rPr>
        <w:t>:</w:t>
      </w:r>
    </w:p>
    <w:p w:rsidR="00B87F68" w:rsidRDefault="00B87F68" w:rsidP="00B87F68">
      <w:pPr>
        <w:pStyle w:val="a3"/>
        <w:jc w:val="center"/>
      </w:pPr>
      <w:r>
        <w:t xml:space="preserve">Тр1 → з. РН → з. РГ1 → 2КД-2 → 3КД-3 → </w:t>
      </w:r>
      <w:r>
        <w:rPr>
          <w:b/>
          <w:bCs/>
        </w:rPr>
        <w:t>СД</w:t>
      </w:r>
      <w:r>
        <w:t xml:space="preserve"> → П1</w:t>
      </w:r>
      <w:r>
        <w:rPr>
          <w:i/>
          <w:iCs/>
        </w:rPr>
        <w:t>а</w:t>
      </w:r>
      <w:r>
        <w:t xml:space="preserve"> → Тр1.</w:t>
      </w:r>
    </w:p>
    <w:p w:rsidR="00B87F68" w:rsidRPr="00B87F68" w:rsidRDefault="00B87F68" w:rsidP="00B87F6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87F68" w:rsidRPr="00B87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25"/>
    <w:rsid w:val="00B53925"/>
    <w:rsid w:val="00B87F68"/>
    <w:rsid w:val="00E2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D6D41"/>
  <w15:chartTrackingRefBased/>
  <w15:docId w15:val="{F9114A96-948D-4468-A1B6-95B5C3F85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87F6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B87F6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954</Words>
  <Characters>5440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2020-03-31T15:16:00Z</dcterms:created>
  <dcterms:modified xsi:type="dcterms:W3CDTF">2020-03-31T15:23:00Z</dcterms:modified>
</cp:coreProperties>
</file>